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10" w:rsidRDefault="00E65910">
      <w:pPr>
        <w:rPr>
          <w:rFonts w:asciiTheme="minorHAnsi" w:hAnsiTheme="minorHAnsi"/>
          <w:b/>
          <w:u w:val="single"/>
        </w:rPr>
      </w:pPr>
    </w:p>
    <w:p w:rsidR="00233C20" w:rsidRPr="00E65910" w:rsidRDefault="00E65910">
      <w:pPr>
        <w:rPr>
          <w:rFonts w:asciiTheme="minorHAnsi" w:hAnsiTheme="minorHAnsi"/>
          <w:b/>
          <w:u w:val="single"/>
        </w:rPr>
      </w:pPr>
      <w:r w:rsidRPr="00E65910">
        <w:rPr>
          <w:rFonts w:asciiTheme="minorHAnsi" w:hAnsiTheme="minorHAnsi"/>
          <w:b/>
          <w:u w:val="single"/>
        </w:rPr>
        <w:t>ALLEGATO 5</w:t>
      </w:r>
      <w:r w:rsidR="000E5874">
        <w:rPr>
          <w:rFonts w:asciiTheme="minorHAnsi" w:hAnsiTheme="minorHAnsi"/>
          <w:b/>
          <w:u w:val="single"/>
        </w:rPr>
        <w:t xml:space="preserve"> (Società/Enti)</w:t>
      </w:r>
    </w:p>
    <w:p w:rsidR="00233C20" w:rsidRDefault="00233C20" w:rsidP="00233C20">
      <w:pPr>
        <w:pStyle w:val="Titolo"/>
        <w:jc w:val="left"/>
        <w:rPr>
          <w:rFonts w:ascii="Calibri" w:hAnsi="Calibri"/>
          <w:sz w:val="22"/>
          <w:szCs w:val="22"/>
        </w:rPr>
      </w:pPr>
    </w:p>
    <w:p w:rsidR="00233C20" w:rsidRDefault="00233C20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  <w:r w:rsidRPr="00C30392">
        <w:rPr>
          <w:rFonts w:asciiTheme="minorHAnsi" w:eastAsia="Garamond" w:hAnsiTheme="minorHAnsi"/>
          <w:b/>
          <w:sz w:val="40"/>
          <w:szCs w:val="40"/>
        </w:rPr>
        <w:t xml:space="preserve">PATTO </w:t>
      </w:r>
      <w:proofErr w:type="spellStart"/>
      <w:r w:rsidRPr="00C30392">
        <w:rPr>
          <w:rFonts w:asciiTheme="minorHAnsi" w:eastAsia="Garamond" w:hAnsiTheme="minorHAnsi"/>
          <w:b/>
          <w:sz w:val="40"/>
          <w:szCs w:val="40"/>
        </w:rPr>
        <w:t>DI</w:t>
      </w:r>
      <w:proofErr w:type="spellEnd"/>
      <w:r w:rsidRPr="00C30392">
        <w:rPr>
          <w:rFonts w:asciiTheme="minorHAnsi" w:eastAsia="Garamond" w:hAnsiTheme="minorHAnsi"/>
          <w:b/>
          <w:sz w:val="40"/>
          <w:szCs w:val="40"/>
        </w:rPr>
        <w:t xml:space="preserve"> INTEGRIT</w:t>
      </w:r>
      <w:r w:rsidR="000E5874">
        <w:rPr>
          <w:rFonts w:asciiTheme="minorHAnsi" w:eastAsia="Garamond" w:hAnsiTheme="minorHAnsi"/>
          <w:b/>
          <w:sz w:val="40"/>
          <w:szCs w:val="40"/>
        </w:rPr>
        <w:t>À</w:t>
      </w:r>
    </w:p>
    <w:p w:rsidR="00C30392" w:rsidRPr="00C30392" w:rsidRDefault="00C30392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BC4492" w:rsidRDefault="00233C20" w:rsidP="00BC4492">
      <w:pPr>
        <w:jc w:val="both"/>
        <w:rPr>
          <w:rFonts w:asciiTheme="minorHAnsi" w:hAnsiTheme="minorHAnsi" w:cstheme="minorHAnsi"/>
          <w:b/>
          <w:szCs w:val="24"/>
        </w:rPr>
      </w:pPr>
      <w:r w:rsidRPr="00233C20">
        <w:rPr>
          <w:rFonts w:asciiTheme="minorHAnsi" w:hAnsiTheme="minorHAnsi"/>
          <w:szCs w:val="24"/>
        </w:rPr>
        <w:t>OGGETTO: Gara per la fornitur</w:t>
      </w:r>
      <w:r w:rsidR="00C30392">
        <w:rPr>
          <w:rFonts w:asciiTheme="minorHAnsi" w:hAnsiTheme="minorHAnsi"/>
          <w:szCs w:val="24"/>
        </w:rPr>
        <w:t xml:space="preserve">a/servizio </w:t>
      </w:r>
      <w:r w:rsidR="00790393" w:rsidRPr="00070A4A">
        <w:rPr>
          <w:rFonts w:asciiTheme="minorHAnsi" w:hAnsiTheme="minorHAnsi" w:cstheme="minorHAnsi"/>
          <w:b/>
          <w:szCs w:val="24"/>
        </w:rPr>
        <w:t xml:space="preserve">BANDO </w:t>
      </w:r>
      <w:proofErr w:type="spellStart"/>
      <w:r w:rsidR="00790393" w:rsidRPr="00070A4A">
        <w:rPr>
          <w:rFonts w:asciiTheme="minorHAnsi" w:hAnsiTheme="minorHAnsi" w:cstheme="minorHAnsi"/>
          <w:b/>
          <w:szCs w:val="24"/>
        </w:rPr>
        <w:t>DI</w:t>
      </w:r>
      <w:proofErr w:type="spellEnd"/>
      <w:r w:rsidR="00790393" w:rsidRPr="00070A4A">
        <w:rPr>
          <w:rFonts w:asciiTheme="minorHAnsi" w:hAnsiTheme="minorHAnsi" w:cstheme="minorHAnsi"/>
          <w:b/>
          <w:szCs w:val="24"/>
        </w:rPr>
        <w:t xml:space="preserve"> GARA PER LA SELEZIONE COMPARATIVA </w:t>
      </w:r>
      <w:proofErr w:type="spellStart"/>
      <w:r w:rsidR="00790393" w:rsidRPr="00070A4A">
        <w:rPr>
          <w:rFonts w:asciiTheme="minorHAnsi" w:hAnsiTheme="minorHAnsi" w:cstheme="minorHAnsi"/>
          <w:b/>
          <w:szCs w:val="24"/>
        </w:rPr>
        <w:t>DI</w:t>
      </w:r>
      <w:proofErr w:type="spellEnd"/>
      <w:r w:rsidR="00790393" w:rsidRPr="00070A4A">
        <w:rPr>
          <w:rFonts w:asciiTheme="minorHAnsi" w:hAnsiTheme="minorHAnsi" w:cstheme="minorHAnsi"/>
          <w:b/>
          <w:szCs w:val="24"/>
        </w:rPr>
        <w:t xml:space="preserve"> DOCENTI ESPERTI PER ATTIVITÀ </w:t>
      </w:r>
      <w:proofErr w:type="spellStart"/>
      <w:r w:rsidR="00790393" w:rsidRPr="00070A4A">
        <w:rPr>
          <w:rFonts w:asciiTheme="minorHAnsi" w:hAnsiTheme="minorHAnsi" w:cstheme="minorHAnsi"/>
          <w:b/>
          <w:szCs w:val="24"/>
        </w:rPr>
        <w:t>DI</w:t>
      </w:r>
      <w:proofErr w:type="spellEnd"/>
      <w:r w:rsidR="00790393" w:rsidRPr="00070A4A">
        <w:rPr>
          <w:rFonts w:asciiTheme="minorHAnsi" w:hAnsiTheme="minorHAnsi" w:cstheme="minorHAnsi"/>
          <w:b/>
          <w:szCs w:val="24"/>
        </w:rPr>
        <w:t xml:space="preserve"> </w:t>
      </w:r>
      <w:r w:rsidR="007B533C">
        <w:rPr>
          <w:rFonts w:asciiTheme="minorHAnsi" w:hAnsiTheme="minorHAnsi" w:cstheme="minorHAnsi"/>
          <w:b/>
          <w:szCs w:val="24"/>
        </w:rPr>
        <w:t xml:space="preserve">LABORATORIO </w:t>
      </w:r>
      <w:r w:rsidR="00FB2E65">
        <w:rPr>
          <w:rFonts w:asciiTheme="minorHAnsi" w:hAnsiTheme="minorHAnsi" w:cstheme="minorHAnsi"/>
          <w:b/>
          <w:szCs w:val="24"/>
        </w:rPr>
        <w:t>“Le parole e la musica”</w:t>
      </w:r>
      <w:r w:rsidR="00790393" w:rsidRPr="00070A4A">
        <w:rPr>
          <w:rFonts w:asciiTheme="minorHAnsi" w:hAnsiTheme="minorHAnsi" w:cstheme="minorHAnsi"/>
          <w:b/>
          <w:szCs w:val="24"/>
        </w:rPr>
        <w:t xml:space="preserve"> - SCUOLA PRIMARIA - A. S. 2021/2022 </w:t>
      </w:r>
      <w:r w:rsidR="00BC4492">
        <w:rPr>
          <w:rFonts w:asciiTheme="minorHAnsi" w:hAnsiTheme="minorHAnsi" w:cstheme="minorHAnsi"/>
          <w:b/>
          <w:szCs w:val="24"/>
        </w:rPr>
        <w:t xml:space="preserve"> </w:t>
      </w:r>
      <w:r w:rsidR="00C30392" w:rsidRPr="00BC4492">
        <w:rPr>
          <w:rFonts w:asciiTheme="minorHAnsi" w:eastAsia="Garamond" w:hAnsiTheme="minorHAnsi" w:cstheme="minorHAnsi"/>
          <w:b/>
          <w:szCs w:val="24"/>
        </w:rPr>
        <w:t>CIG:</w:t>
      </w:r>
      <w:r w:rsidR="00C30392" w:rsidRPr="00282220">
        <w:rPr>
          <w:rFonts w:asciiTheme="minorHAnsi" w:eastAsia="Garamond" w:hAnsiTheme="minorHAnsi" w:cstheme="minorHAnsi"/>
          <w:b/>
          <w:szCs w:val="24"/>
        </w:rPr>
        <w:t xml:space="preserve"> </w:t>
      </w:r>
      <w:r w:rsidR="00BC4492">
        <w:rPr>
          <w:rFonts w:asciiTheme="minorHAnsi" w:hAnsiTheme="minorHAnsi" w:cstheme="minorHAnsi"/>
          <w:b/>
          <w:szCs w:val="24"/>
        </w:rPr>
        <w:t>Z2835797D0</w:t>
      </w:r>
      <w:r w:rsidR="007B533C">
        <w:rPr>
          <w:rStyle w:val="Enfasigrassetto"/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:rsidR="00233C20" w:rsidRPr="00233C20" w:rsidRDefault="00233C20" w:rsidP="00233C20">
      <w:pPr>
        <w:spacing w:line="132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1D5ACA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TRA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1D5ACA" w:rsidRPr="00F06AF1" w:rsidRDefault="001D5ACA" w:rsidP="001D5ACA">
      <w:pPr>
        <w:jc w:val="both"/>
        <w:rPr>
          <w:rFonts w:ascii="Calibri" w:hAnsi="Calibri"/>
          <w:szCs w:val="24"/>
        </w:rPr>
      </w:pPr>
      <w:r w:rsidRPr="00F06AF1">
        <w:rPr>
          <w:rFonts w:ascii="Calibri" w:hAnsi="Calibri" w:cs="Comic Sans MS"/>
          <w:bCs/>
          <w:szCs w:val="24"/>
        </w:rPr>
        <w:t xml:space="preserve">L’Istituto Comprensivo Statale di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con sede in Vigevano,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</w:t>
      </w:r>
      <w:proofErr w:type="spellStart"/>
      <w:r w:rsidRPr="00F06AF1">
        <w:rPr>
          <w:rFonts w:ascii="Calibri" w:hAnsi="Calibri" w:cs="Comic Sans MS"/>
          <w:bCs/>
          <w:szCs w:val="24"/>
        </w:rPr>
        <w:t>n°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59 Cod. Fiscale 94033990188 (di seguito denominato Istituto Scolastico), rappresentato legalmente dal Dott</w:t>
      </w:r>
      <w:r w:rsidR="00C66807">
        <w:rPr>
          <w:rFonts w:ascii="Calibri" w:hAnsi="Calibri" w:cs="Comic Sans MS"/>
          <w:bCs/>
          <w:szCs w:val="24"/>
        </w:rPr>
        <w:t>. Massimo Camola</w:t>
      </w:r>
      <w:r w:rsidRPr="00F06AF1">
        <w:rPr>
          <w:rFonts w:ascii="Calibri" w:hAnsi="Calibri" w:cs="Comic Sans MS"/>
          <w:bCs/>
          <w:szCs w:val="24"/>
        </w:rPr>
        <w:t>, dirigente scolastico pro-tempore, nat</w:t>
      </w:r>
      <w:r w:rsidR="0036030E">
        <w:rPr>
          <w:rFonts w:ascii="Calibri" w:hAnsi="Calibri" w:cs="Comic Sans MS"/>
          <w:bCs/>
          <w:szCs w:val="24"/>
        </w:rPr>
        <w:t>o</w:t>
      </w:r>
      <w:r w:rsidRPr="00F06AF1">
        <w:rPr>
          <w:rFonts w:ascii="Calibri" w:hAnsi="Calibri" w:cs="Comic Sans MS"/>
          <w:bCs/>
          <w:szCs w:val="24"/>
        </w:rPr>
        <w:t xml:space="preserve"> a </w:t>
      </w:r>
      <w:r>
        <w:rPr>
          <w:rFonts w:ascii="Calibri" w:hAnsi="Calibri" w:cs="Comic Sans MS"/>
          <w:bCs/>
          <w:szCs w:val="24"/>
        </w:rPr>
        <w:t>Vigevano</w:t>
      </w:r>
      <w:r w:rsidRPr="00F06AF1">
        <w:rPr>
          <w:rFonts w:ascii="Calibri" w:hAnsi="Calibri" w:cs="Comic Sans MS"/>
          <w:bCs/>
          <w:szCs w:val="24"/>
        </w:rPr>
        <w:t xml:space="preserve"> il </w:t>
      </w:r>
      <w:r w:rsidR="00C66807">
        <w:rPr>
          <w:rFonts w:ascii="Calibri" w:hAnsi="Calibri" w:cs="Comic Sans MS"/>
          <w:bCs/>
          <w:szCs w:val="24"/>
        </w:rPr>
        <w:t>09/05/1964</w:t>
      </w:r>
      <w:r w:rsidRPr="00F06AF1">
        <w:rPr>
          <w:rFonts w:ascii="Calibri" w:hAnsi="Calibri" w:cs="Comic Sans MS"/>
          <w:bCs/>
          <w:szCs w:val="24"/>
        </w:rPr>
        <w:t xml:space="preserve">, cod. fiscale </w:t>
      </w:r>
      <w:r w:rsidR="00710BAF">
        <w:rPr>
          <w:rFonts w:ascii="Calibri" w:hAnsi="Calibri" w:cs="Comic Sans MS"/>
          <w:bCs/>
          <w:szCs w:val="24"/>
        </w:rPr>
        <w:t>CML</w:t>
      </w:r>
      <w:r w:rsidR="00C66807">
        <w:rPr>
          <w:rFonts w:ascii="Calibri" w:hAnsi="Calibri" w:cs="Comic Sans MS"/>
          <w:bCs/>
          <w:szCs w:val="24"/>
        </w:rPr>
        <w:t>MSM64E09L872S, domiciliato</w:t>
      </w:r>
      <w:r w:rsidR="000E5874">
        <w:rPr>
          <w:rFonts w:ascii="Calibri" w:hAnsi="Calibri" w:cs="Comic Sans MS"/>
          <w:bCs/>
          <w:szCs w:val="24"/>
        </w:rPr>
        <w:t xml:space="preserve"> </w:t>
      </w:r>
      <w:r w:rsidRPr="00F06AF1">
        <w:rPr>
          <w:rFonts w:ascii="Calibri" w:hAnsi="Calibri" w:cs="Comic Sans MS"/>
          <w:bCs/>
          <w:szCs w:val="24"/>
        </w:rPr>
        <w:t>per la sua carica presso l’Istituto Scolastico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233C20" w:rsidRPr="00CD5012" w:rsidRDefault="001D5ACA" w:rsidP="00C3039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1D5ACA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la Società </w:t>
      </w:r>
      <w:r w:rsidR="001D5ACA">
        <w:rPr>
          <w:rFonts w:asciiTheme="minorHAnsi" w:eastAsia="Garamond" w:hAnsiTheme="minorHAnsi"/>
          <w:szCs w:val="24"/>
        </w:rPr>
        <w:t xml:space="preserve">___________________________________________________________________________ </w:t>
      </w:r>
      <w:r w:rsidRPr="00233C20">
        <w:rPr>
          <w:rFonts w:asciiTheme="minorHAnsi" w:eastAsia="Garamond" w:hAnsiTheme="minorHAnsi"/>
          <w:szCs w:val="24"/>
        </w:rPr>
        <w:t>(di seguito denominata Società),</w:t>
      </w:r>
      <w:r w:rsidR="001D5ACA">
        <w:rPr>
          <w:rFonts w:asciiTheme="minorHAnsi" w:eastAsia="Garamond" w:hAnsiTheme="minorHAnsi"/>
          <w:szCs w:val="24"/>
        </w:rPr>
        <w:t xml:space="preserve"> </w:t>
      </w:r>
      <w:r w:rsidRPr="00233C20">
        <w:rPr>
          <w:rFonts w:asciiTheme="minorHAnsi" w:eastAsia="Garamond" w:hAnsiTheme="minorHAnsi"/>
          <w:szCs w:val="24"/>
        </w:rPr>
        <w:t xml:space="preserve">sede legale in </w:t>
      </w:r>
      <w:r w:rsidR="001D5ACA">
        <w:rPr>
          <w:rFonts w:asciiTheme="minorHAnsi" w:eastAsia="Garamond" w:hAnsiTheme="minorHAnsi"/>
          <w:szCs w:val="24"/>
        </w:rPr>
        <w:t>______________________________________________</w:t>
      </w:r>
      <w:r w:rsidRPr="00233C20">
        <w:rPr>
          <w:rFonts w:asciiTheme="minorHAnsi" w:eastAsia="Garamond" w:hAnsiTheme="minorHAnsi"/>
          <w:szCs w:val="24"/>
        </w:rPr>
        <w:t xml:space="preserve"> 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via </w:t>
      </w:r>
      <w:r w:rsidR="001D5ACA">
        <w:rPr>
          <w:rFonts w:asciiTheme="minorHAnsi" w:eastAsia="Garamond" w:hAnsiTheme="minorHAnsi"/>
          <w:szCs w:val="24"/>
        </w:rPr>
        <w:t>_______________________________________________________________________ n. _________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codice fiscale/</w:t>
      </w:r>
      <w:proofErr w:type="spellStart"/>
      <w:r w:rsidRPr="00233C20">
        <w:rPr>
          <w:rFonts w:asciiTheme="minorHAnsi" w:eastAsia="Garamond" w:hAnsiTheme="minorHAnsi"/>
          <w:szCs w:val="24"/>
        </w:rPr>
        <w:t>P.IVA</w:t>
      </w:r>
      <w:proofErr w:type="spellEnd"/>
      <w:r w:rsidRPr="00233C20">
        <w:rPr>
          <w:rFonts w:asciiTheme="minorHAnsi" w:eastAsia="Garamond" w:hAnsiTheme="minorHAnsi"/>
          <w:szCs w:val="24"/>
        </w:rPr>
        <w:t xml:space="preserve"> </w:t>
      </w:r>
      <w:r w:rsidR="001D5ACA">
        <w:rPr>
          <w:rFonts w:asciiTheme="minorHAnsi" w:eastAsia="Garamond" w:hAnsiTheme="minorHAnsi"/>
          <w:szCs w:val="24"/>
        </w:rPr>
        <w:t xml:space="preserve"> _____________________________________________________ rappresentata da </w:t>
      </w:r>
    </w:p>
    <w:p w:rsidR="00233C20" w:rsidRPr="00233C20" w:rsidRDefault="001D5ACA" w:rsidP="001D5ACA">
      <w:pPr>
        <w:spacing w:line="360" w:lineRule="auto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_____________________________________________ </w:t>
      </w:r>
      <w:r w:rsidR="00233C20" w:rsidRPr="00233C20">
        <w:rPr>
          <w:rFonts w:asciiTheme="minorHAnsi" w:eastAsia="Garamond" w:hAnsiTheme="minorHAnsi"/>
          <w:szCs w:val="24"/>
        </w:rPr>
        <w:t>in qua</w:t>
      </w:r>
      <w:r>
        <w:rPr>
          <w:rFonts w:asciiTheme="minorHAnsi" w:eastAsia="Garamond" w:hAnsiTheme="minorHAnsi"/>
          <w:szCs w:val="24"/>
        </w:rPr>
        <w:t>lità di  ____________________________</w:t>
      </w:r>
    </w:p>
    <w:p w:rsidR="00233C20" w:rsidRP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Pr="00BC4492" w:rsidRDefault="00233C20" w:rsidP="00BC4492">
      <w:pPr>
        <w:spacing w:line="274" w:lineRule="auto"/>
        <w:ind w:left="4" w:right="20"/>
        <w:jc w:val="both"/>
        <w:rPr>
          <w:rFonts w:asciiTheme="minorHAnsi" w:eastAsia="Garamond" w:hAnsiTheme="minorHAnsi"/>
          <w:b/>
          <w:i/>
          <w:szCs w:val="24"/>
        </w:rPr>
      </w:pPr>
      <w:r w:rsidRPr="00233C20">
        <w:rPr>
          <w:rFonts w:asciiTheme="minorHAnsi" w:eastAsia="Garamond" w:hAnsiTheme="minorHAns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</w:t>
      </w:r>
      <w:r w:rsidR="00C70E8E">
        <w:rPr>
          <w:rFonts w:asciiTheme="minorHAnsi" w:eastAsia="Garamond" w:hAnsiTheme="minorHAnsi"/>
          <w:b/>
          <w:i/>
          <w:szCs w:val="24"/>
        </w:rPr>
        <w:t>sclusione automatica dalla gara</w:t>
      </w:r>
    </w:p>
    <w:p w:rsidR="00233C20" w:rsidRPr="00CD5012" w:rsidRDefault="00233C20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VISTO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0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Nazionale Anticorruzione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P.N.A.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emanato dall’Autorità Nazionale </w:t>
      </w:r>
      <w:proofErr w:type="spellStart"/>
      <w:r w:rsidRPr="001D5ACA">
        <w:rPr>
          <w:rFonts w:asciiTheme="minorHAnsi" w:eastAsia="Garamond" w:hAnsiTheme="minorHAnsi"/>
          <w:szCs w:val="24"/>
        </w:rPr>
        <w:t>AntiCorruzione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2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Triennale di Prevenzione della 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P.T.P.C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</w:t>
      </w:r>
      <w:r w:rsidR="006B4D77">
        <w:rPr>
          <w:rFonts w:asciiTheme="minorHAnsi" w:eastAsia="Garamond" w:hAnsiTheme="minorHAnsi"/>
          <w:szCs w:val="24"/>
        </w:rPr>
        <w:t>2019/2021</w:t>
      </w:r>
      <w:r w:rsidRPr="001D5ACA">
        <w:rPr>
          <w:rFonts w:asciiTheme="minorHAnsi" w:eastAsia="Garamond" w:hAnsiTheme="minorHAnsi"/>
          <w:szCs w:val="24"/>
        </w:rPr>
        <w:t xml:space="preserve"> del Ministero dell’istruzione, dell’università e della ricerca, </w:t>
      </w:r>
      <w:r w:rsidR="006B4D77">
        <w:rPr>
          <w:rFonts w:asciiTheme="minorHAnsi" w:eastAsia="Garamond" w:hAnsiTheme="minorHAnsi"/>
          <w:szCs w:val="24"/>
        </w:rPr>
        <w:t xml:space="preserve">per le istituzioni scolastiche della Lombardia </w:t>
      </w:r>
      <w:r w:rsidRPr="001D5ACA">
        <w:rPr>
          <w:rFonts w:asciiTheme="minorHAnsi" w:eastAsia="Garamond" w:hAnsiTheme="minorHAnsi"/>
          <w:szCs w:val="24"/>
        </w:rPr>
        <w:t xml:space="preserve">adottato con decreto ministeriale n. </w:t>
      </w:r>
      <w:r w:rsidR="006B4D77">
        <w:rPr>
          <w:rFonts w:asciiTheme="minorHAnsi" w:eastAsia="Garamond" w:hAnsiTheme="minorHAnsi"/>
          <w:szCs w:val="24"/>
        </w:rPr>
        <w:t>75 del 31 gennaio 2019</w:t>
      </w:r>
      <w:r w:rsidRPr="001D5ACA">
        <w:rPr>
          <w:rFonts w:asciiTheme="minorHAnsi" w:eastAsia="Garamond" w:hAnsiTheme="minorHAnsi"/>
          <w:szCs w:val="24"/>
        </w:rPr>
        <w:t>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38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233C20" w:rsidRPr="00233C20" w:rsidRDefault="00233C20" w:rsidP="00233C20">
      <w:pPr>
        <w:spacing w:line="158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233C20">
      <w:pPr>
        <w:spacing w:line="0" w:lineRule="atLeast"/>
        <w:ind w:right="-23"/>
        <w:jc w:val="both"/>
        <w:rPr>
          <w:rFonts w:asciiTheme="minorHAnsi" w:eastAsia="Garamond" w:hAnsiTheme="minorHAnsi"/>
          <w:b/>
          <w:szCs w:val="24"/>
        </w:rPr>
      </w:pPr>
    </w:p>
    <w:p w:rsidR="00233C20" w:rsidRPr="00CD5012" w:rsidRDefault="00233C20" w:rsidP="00CD501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SI CONVIENE QUANTO SEGUE</w:t>
      </w:r>
    </w:p>
    <w:p w:rsidR="00233C20" w:rsidRPr="00BC4492" w:rsidRDefault="00233C20" w:rsidP="00BC4492">
      <w:pPr>
        <w:jc w:val="both"/>
        <w:rPr>
          <w:rFonts w:asciiTheme="minorHAnsi" w:hAnsiTheme="minorHAnsi"/>
          <w:szCs w:val="24"/>
        </w:rPr>
      </w:pPr>
      <w:r w:rsidRPr="00CD5012">
        <w:rPr>
          <w:rFonts w:asciiTheme="minorHAnsi" w:eastAsia="Garamond" w:hAnsiTheme="minorHAnsi"/>
          <w:b/>
          <w:sz w:val="28"/>
          <w:szCs w:val="28"/>
        </w:rPr>
        <w:t>Articolo 1</w:t>
      </w:r>
    </w:p>
    <w:p w:rsidR="00233C20" w:rsidRPr="00282220" w:rsidRDefault="00233C20" w:rsidP="00233C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Pr="00DF019C" w:rsidRDefault="00233C20" w:rsidP="00233C20">
      <w:pPr>
        <w:spacing w:line="252" w:lineRule="auto"/>
        <w:ind w:left="4" w:right="20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presente Patto d’integrità stabilisce la formale obbligazione della Società che, ai fini della partecipazione alla gara in oggetto, </w:t>
      </w:r>
      <w:r w:rsidRPr="00DF019C">
        <w:rPr>
          <w:rFonts w:asciiTheme="minorHAnsi" w:eastAsia="Garamond" w:hAnsiTheme="minorHAnsi"/>
          <w:b/>
          <w:szCs w:val="24"/>
        </w:rPr>
        <w:t>si impegna:</w:t>
      </w:r>
    </w:p>
    <w:p w:rsidR="00233C20" w:rsidRPr="00233C20" w:rsidRDefault="00233C20" w:rsidP="00233C20">
      <w:pPr>
        <w:spacing w:line="2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Style w:val="Paragrafoelenco"/>
        <w:numPr>
          <w:ilvl w:val="0"/>
          <w:numId w:val="3"/>
        </w:numPr>
        <w:spacing w:line="246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lastRenderedPageBreak/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a segnalare  alla  stazione  appaltante  qualsiasi  tentativo  di  turbativa,  irregolarità  o  distorsione  nelle  fasi  di svolgimento della gara e/o durante l’esecuzione dei contratti, da parte di ogni interessato o addetto o di chiunque</w:t>
      </w:r>
      <w:r w:rsidR="00DF019C">
        <w:rPr>
          <w:rFonts w:asciiTheme="minorHAnsi" w:eastAsia="Garamond" w:hAnsiTheme="minorHAnsi"/>
          <w:szCs w:val="24"/>
        </w:rPr>
        <w:t xml:space="preserve"> possa influenzare le decisioni relative alla gara in oggetto;</w:t>
      </w:r>
    </w:p>
    <w:p w:rsidR="00233C20" w:rsidRPr="00233C20" w:rsidRDefault="00233C20" w:rsidP="00233C20">
      <w:pPr>
        <w:spacing w:line="29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5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4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informare puntualmente tutto il personale, di cui si avvale, del presente Patto di integrità e degli obblighi in esso contenuti;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75" w:lineRule="auto"/>
        <w:ind w:right="20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vigilare affinché gli impegni sopra indicati siano osservati da tutti i collaboratori e dipendenti nell’esercizio dei compiti loro assegnati;</w:t>
      </w:r>
    </w:p>
    <w:p w:rsidR="00233C20" w:rsidRDefault="00233C20" w:rsidP="00CD5012">
      <w:pPr>
        <w:pStyle w:val="Paragrafoelenco"/>
        <w:numPr>
          <w:ilvl w:val="0"/>
          <w:numId w:val="3"/>
        </w:numPr>
        <w:spacing w:line="273" w:lineRule="auto"/>
        <w:jc w:val="both"/>
        <w:rPr>
          <w:rFonts w:asciiTheme="minorHAnsi" w:eastAsia="Garamond" w:hAnsiTheme="minorHAnsi"/>
          <w:szCs w:val="24"/>
        </w:rPr>
      </w:pPr>
      <w:bookmarkStart w:id="0" w:name="page2"/>
      <w:bookmarkEnd w:id="0"/>
      <w:r w:rsidRPr="00CD5012">
        <w:rPr>
          <w:rFonts w:asciiTheme="minorHAnsi" w:eastAsia="Garamond" w:hAnsiTheme="minorHAns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233C20" w:rsidRPr="00233C20" w:rsidRDefault="00233C20" w:rsidP="00233C20">
      <w:pPr>
        <w:spacing w:line="164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2</w:t>
      </w:r>
    </w:p>
    <w:p w:rsidR="00282220" w:rsidRPr="00282220" w:rsidRDefault="00282220" w:rsidP="002822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Pr="00233C20" w:rsidRDefault="00233C20" w:rsidP="00DF019C">
      <w:pPr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La società, sin d’ora, accetta che</w:t>
      </w:r>
      <w:r w:rsidR="00DF019C">
        <w:rPr>
          <w:rFonts w:asciiTheme="minorHAnsi" w:eastAsia="Garamond" w:hAnsiTheme="minorHAnsi"/>
          <w:szCs w:val="24"/>
        </w:rPr>
        <w:t>,</w:t>
      </w:r>
      <w:r w:rsidRPr="00233C20">
        <w:rPr>
          <w:rFonts w:asciiTheme="minorHAnsi" w:eastAsia="Garamond" w:hAnsiTheme="minorHAnsi"/>
          <w:szCs w:val="24"/>
        </w:rPr>
        <w:t xml:space="preserve"> nel caso di mancato rispetto degli impegni anticorruzione assunti con il presente Patto di integrità, comunque accertato dall’Amministrazione, potranno essere applicate le seguenti sanzioni: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esclusione del concorrente dalla gara;</w:t>
      </w:r>
    </w:p>
    <w:p w:rsidR="000E5874" w:rsidRDefault="000E5874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escussione della </w:t>
      </w:r>
      <w:r w:rsidR="00233C20" w:rsidRPr="00DF019C">
        <w:rPr>
          <w:rFonts w:asciiTheme="minorHAnsi" w:eastAsia="Garamond" w:hAnsiTheme="minorHAnsi"/>
          <w:szCs w:val="24"/>
        </w:rPr>
        <w:t>cauzione</w:t>
      </w:r>
      <w:r>
        <w:rPr>
          <w:rFonts w:asciiTheme="minorHAnsi" w:eastAsia="Garamond" w:hAnsiTheme="minorHAnsi"/>
          <w:szCs w:val="24"/>
        </w:rPr>
        <w:t xml:space="preserve"> di </w:t>
      </w:r>
      <w:r w:rsidR="00233C20" w:rsidRPr="00DF019C">
        <w:rPr>
          <w:rFonts w:asciiTheme="minorHAnsi" w:eastAsia="Garamond" w:hAnsiTheme="minorHAnsi"/>
          <w:szCs w:val="24"/>
        </w:rPr>
        <w:t xml:space="preserve">validità </w:t>
      </w:r>
      <w:r>
        <w:rPr>
          <w:rFonts w:asciiTheme="minorHAnsi" w:eastAsia="Garamond" w:hAnsiTheme="minorHAnsi"/>
          <w:szCs w:val="24"/>
        </w:rPr>
        <w:t>de</w:t>
      </w:r>
      <w:r w:rsidR="00233C20" w:rsidRPr="00DF019C">
        <w:rPr>
          <w:rFonts w:asciiTheme="minorHAnsi" w:eastAsia="Garamond" w:hAnsiTheme="minorHAnsi"/>
          <w:szCs w:val="24"/>
        </w:rPr>
        <w:t>ll’offerta;</w:t>
      </w:r>
    </w:p>
    <w:p w:rsidR="00233C20" w:rsidRPr="00DF019C" w:rsidRDefault="00233C20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risoluzione del contratto;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escussione della cauzione definitiva di buona esecuzione del contratto.</w:t>
      </w:r>
    </w:p>
    <w:p w:rsidR="00DF019C" w:rsidRPr="00233C20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3</w:t>
      </w:r>
    </w:p>
    <w:p w:rsidR="00282220" w:rsidRPr="00282220" w:rsidRDefault="00282220" w:rsidP="002822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Default="00233C20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233C20">
        <w:rPr>
          <w:rFonts w:asciiTheme="minorHAnsi" w:eastAsia="Garamond" w:hAnsiTheme="minorHAnsi"/>
          <w:szCs w:val="24"/>
        </w:rPr>
        <w:t>pattizia</w:t>
      </w:r>
      <w:proofErr w:type="spellEnd"/>
      <w:r w:rsidRPr="00233C20">
        <w:rPr>
          <w:rFonts w:asciiTheme="minorHAnsi" w:eastAsia="Garamond" w:hAnsiTheme="minorHAnsi"/>
          <w:szCs w:val="24"/>
        </w:rPr>
        <w:t>.</w:t>
      </w:r>
    </w:p>
    <w:p w:rsidR="00233C20" w:rsidRPr="00233C20" w:rsidRDefault="00233C20" w:rsidP="00233C20">
      <w:pPr>
        <w:spacing w:line="175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4</w:t>
      </w:r>
    </w:p>
    <w:p w:rsidR="00282220" w:rsidRPr="00282220" w:rsidRDefault="00282220" w:rsidP="002822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Default="00233C20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deve essere obbligatoriamente sottoscritto in calce e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233C20" w:rsidRPr="00233C20" w:rsidRDefault="00233C20" w:rsidP="00233C20">
      <w:pPr>
        <w:spacing w:line="181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5</w:t>
      </w:r>
    </w:p>
    <w:p w:rsidR="00282220" w:rsidRPr="00282220" w:rsidRDefault="00282220" w:rsidP="002822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Pr="00233C20" w:rsidRDefault="00233C20" w:rsidP="00233C20">
      <w:pPr>
        <w:spacing w:line="275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Ogni controversia relativa all’interpretazione ed esecuzione del Patto d’integrità fra la stazione appalta</w:t>
      </w:r>
      <w:r w:rsidR="00B34DBD">
        <w:rPr>
          <w:rFonts w:asciiTheme="minorHAnsi" w:eastAsia="Garamond" w:hAnsiTheme="minorHAnsi"/>
          <w:szCs w:val="24"/>
        </w:rPr>
        <w:t>-</w:t>
      </w:r>
      <w:r w:rsidRPr="00233C20">
        <w:rPr>
          <w:rFonts w:asciiTheme="minorHAnsi" w:eastAsia="Garamond" w:hAnsiTheme="minorHAnsi"/>
          <w:szCs w:val="24"/>
        </w:rPr>
        <w:t>nte e i concorrenti e tra gli stessi concorrenti sarà risolta dall’Autorità Giudiziaria competente.</w:t>
      </w:r>
    </w:p>
    <w:p w:rsidR="00B334FC" w:rsidRDefault="00233C20" w:rsidP="00BC4492">
      <w:pPr>
        <w:spacing w:line="0" w:lineRule="atLeast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Luogo e data </w:t>
      </w:r>
      <w:r w:rsidR="00B334FC">
        <w:rPr>
          <w:rFonts w:asciiTheme="minorHAnsi" w:eastAsia="Garamond" w:hAnsiTheme="minorHAnsi"/>
          <w:szCs w:val="24"/>
        </w:rPr>
        <w:t>____________________________________</w:t>
      </w:r>
    </w:p>
    <w:p w:rsidR="00233C20" w:rsidRPr="00233C20" w:rsidRDefault="000E5874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</w:t>
      </w:r>
      <w:r w:rsidR="00233C20" w:rsidRPr="00233C20">
        <w:rPr>
          <w:rFonts w:asciiTheme="minorHAnsi" w:eastAsia="Garamond" w:hAnsiTheme="minorHAnsi"/>
          <w:szCs w:val="24"/>
        </w:rPr>
        <w:t>Per la società:</w:t>
      </w: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</w:t>
      </w:r>
      <w:r w:rsidR="00233C20" w:rsidRPr="00233C20">
        <w:rPr>
          <w:rFonts w:asciiTheme="minorHAnsi" w:eastAsia="Garamond" w:hAnsiTheme="minorHAnsi"/>
          <w:szCs w:val="24"/>
        </w:rPr>
        <w:t>______________________________</w:t>
      </w:r>
      <w:r>
        <w:rPr>
          <w:rFonts w:asciiTheme="minorHAnsi" w:eastAsia="Garamond" w:hAnsiTheme="minorHAnsi"/>
          <w:szCs w:val="24"/>
        </w:rPr>
        <w:t>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931AA3" w:rsidP="000E5874">
      <w:pPr>
        <w:spacing w:line="0" w:lineRule="atLeast"/>
        <w:jc w:val="right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</w:t>
      </w:r>
      <w:r w:rsidR="00233C20" w:rsidRPr="00233C20">
        <w:rPr>
          <w:rFonts w:asciiTheme="minorHAnsi" w:eastAsia="Garamond" w:hAnsiTheme="minorHAnsi"/>
          <w:szCs w:val="24"/>
        </w:rPr>
        <w:t>(</w:t>
      </w:r>
      <w:r w:rsidR="000E5874">
        <w:rPr>
          <w:rFonts w:asciiTheme="minorHAnsi" w:eastAsia="Garamond" w:hAnsiTheme="minorHAnsi"/>
          <w:szCs w:val="24"/>
        </w:rPr>
        <w:t>nome e cognome del</w:t>
      </w:r>
      <w:r w:rsidR="00233C20" w:rsidRPr="00233C20">
        <w:rPr>
          <w:rFonts w:asciiTheme="minorHAnsi" w:eastAsia="Garamond" w:hAnsiTheme="minorHAnsi"/>
          <w:szCs w:val="24"/>
        </w:rPr>
        <w:t xml:space="preserve"> legale rappresentante)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__________________</w:t>
      </w:r>
      <w:r w:rsidR="00233C20" w:rsidRPr="00233C20">
        <w:rPr>
          <w:rFonts w:asciiTheme="minorHAnsi" w:eastAsia="Garamond" w:hAnsiTheme="minorHAnsi"/>
          <w:szCs w:val="24"/>
        </w:rPr>
        <w:t>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BC4492" w:rsidRDefault="00233C20" w:rsidP="00BC4492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(firma leggibile)</w:t>
      </w:r>
    </w:p>
    <w:sectPr w:rsidR="00233C20" w:rsidRPr="00BC4492" w:rsidSect="00805FD3">
      <w:pgSz w:w="11906" w:h="16840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9B" w:rsidRDefault="00665C9B" w:rsidP="00B8060B">
      <w:r>
        <w:separator/>
      </w:r>
    </w:p>
  </w:endnote>
  <w:endnote w:type="continuationSeparator" w:id="0">
    <w:p w:rsidR="00665C9B" w:rsidRDefault="00665C9B" w:rsidP="00B80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9B" w:rsidRDefault="00665C9B" w:rsidP="00B8060B">
      <w:r>
        <w:separator/>
      </w:r>
    </w:p>
  </w:footnote>
  <w:footnote w:type="continuationSeparator" w:id="0">
    <w:p w:rsidR="00665C9B" w:rsidRDefault="00665C9B" w:rsidP="00B80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33C20"/>
    <w:rsid w:val="0001435F"/>
    <w:rsid w:val="00022D7A"/>
    <w:rsid w:val="000B5CB9"/>
    <w:rsid w:val="000C1790"/>
    <w:rsid w:val="000D233B"/>
    <w:rsid w:val="000E5874"/>
    <w:rsid w:val="000F48CD"/>
    <w:rsid w:val="0018438E"/>
    <w:rsid w:val="001D5ACA"/>
    <w:rsid w:val="00233C20"/>
    <w:rsid w:val="0024245A"/>
    <w:rsid w:val="00282220"/>
    <w:rsid w:val="002B09F6"/>
    <w:rsid w:val="0036030E"/>
    <w:rsid w:val="003A183C"/>
    <w:rsid w:val="003D393A"/>
    <w:rsid w:val="00406E57"/>
    <w:rsid w:val="00560AB2"/>
    <w:rsid w:val="00565BAF"/>
    <w:rsid w:val="00584DEE"/>
    <w:rsid w:val="00586FF5"/>
    <w:rsid w:val="005D49B5"/>
    <w:rsid w:val="006315E2"/>
    <w:rsid w:val="00665C9B"/>
    <w:rsid w:val="006B4D77"/>
    <w:rsid w:val="006D0688"/>
    <w:rsid w:val="00710BAF"/>
    <w:rsid w:val="007708E5"/>
    <w:rsid w:val="00772A60"/>
    <w:rsid w:val="00790393"/>
    <w:rsid w:val="007B4E74"/>
    <w:rsid w:val="007B533C"/>
    <w:rsid w:val="00805FD3"/>
    <w:rsid w:val="008739E1"/>
    <w:rsid w:val="00893297"/>
    <w:rsid w:val="009156A7"/>
    <w:rsid w:val="00931AA3"/>
    <w:rsid w:val="009533D7"/>
    <w:rsid w:val="00AF3894"/>
    <w:rsid w:val="00B334FC"/>
    <w:rsid w:val="00B34DBD"/>
    <w:rsid w:val="00B8060B"/>
    <w:rsid w:val="00B92754"/>
    <w:rsid w:val="00BB3A00"/>
    <w:rsid w:val="00BB7431"/>
    <w:rsid w:val="00BC4492"/>
    <w:rsid w:val="00C30392"/>
    <w:rsid w:val="00C66807"/>
    <w:rsid w:val="00C70E8E"/>
    <w:rsid w:val="00C9402A"/>
    <w:rsid w:val="00CA4CB2"/>
    <w:rsid w:val="00CD5012"/>
    <w:rsid w:val="00CE7AE4"/>
    <w:rsid w:val="00CF284C"/>
    <w:rsid w:val="00DF019C"/>
    <w:rsid w:val="00E65910"/>
    <w:rsid w:val="00F01BAD"/>
    <w:rsid w:val="00FB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20"/>
    <w:pPr>
      <w:jc w:val="left"/>
    </w:pPr>
    <w:rPr>
      <w:rFonts w:ascii="Courier New" w:eastAsia="Times New Roman" w:hAnsi="Courier New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3C20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233C20"/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805F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5A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06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60B"/>
    <w:rPr>
      <w:rFonts w:ascii="Courier New" w:eastAsia="Times New Roman" w:hAnsi="Courier New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806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060B"/>
    <w:rPr>
      <w:rFonts w:ascii="Courier New" w:eastAsia="Times New Roman" w:hAnsi="Courier New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822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Vic002</cp:lastModifiedBy>
  <cp:revision>11</cp:revision>
  <cp:lastPrinted>2018-09-27T12:04:00Z</cp:lastPrinted>
  <dcterms:created xsi:type="dcterms:W3CDTF">2019-09-30T13:20:00Z</dcterms:created>
  <dcterms:modified xsi:type="dcterms:W3CDTF">2022-03-07T08:50:00Z</dcterms:modified>
</cp:coreProperties>
</file>