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Pr="00132BF1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="007F6924">
        <w:rPr>
          <w:rFonts w:cs="Tahoma"/>
          <w:sz w:val="20"/>
          <w:szCs w:val="20"/>
        </w:rPr>
        <w:t xml:space="preserve">Offerta economica del </w:t>
      </w:r>
      <w:r w:rsidRPr="00132BF1">
        <w:rPr>
          <w:rFonts w:cs="Tahoma"/>
          <w:sz w:val="20"/>
          <w:szCs w:val="20"/>
        </w:rPr>
        <w:t xml:space="preserve">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195BEB">
        <w:rPr>
          <w:rFonts w:cs="Tahoma"/>
          <w:b/>
          <w:sz w:val="20"/>
          <w:szCs w:val="20"/>
        </w:rPr>
        <w:t xml:space="preserve"> per l’attuazione del Progetto “ANIMAZIONE ALLA LETTURA”</w:t>
      </w:r>
      <w:r w:rsidR="004A6B0C" w:rsidRPr="004A6B0C">
        <w:rPr>
          <w:rFonts w:cs="Tahoma"/>
          <w:b/>
          <w:sz w:val="20"/>
          <w:szCs w:val="20"/>
        </w:rPr>
        <w:t xml:space="preserve"> 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195BEB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195BEB">
        <w:rPr>
          <w:rFonts w:cs="Tahoma"/>
          <w:b/>
          <w:sz w:val="20"/>
          <w:szCs w:val="20"/>
        </w:rPr>
        <w:t>Z3D212FAFB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907C32"/>
    <w:rsid w:val="00942229"/>
    <w:rsid w:val="009B153B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4451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2017-12-06T16:26:00Z</dcterms:created>
  <dcterms:modified xsi:type="dcterms:W3CDTF">2017-12-07T10:24:00Z</dcterms:modified>
</cp:coreProperties>
</file>